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45" w:rsidRDefault="00DF0A45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Look w:val="04A0"/>
      </w:tblPr>
      <w:tblGrid>
        <w:gridCol w:w="9032"/>
      </w:tblGrid>
      <w:tr w:rsidR="00E43ABE" w:rsidTr="008D38DD">
        <w:trPr>
          <w:trHeight w:val="2593"/>
        </w:trPr>
        <w:tc>
          <w:tcPr>
            <w:tcW w:w="903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2257425</wp:posOffset>
                  </wp:positionH>
                  <wp:positionV relativeFrom="margin">
                    <wp:posOffset>97790</wp:posOffset>
                  </wp:positionV>
                  <wp:extent cx="1095375" cy="771525"/>
                  <wp:effectExtent l="0" t="0" r="0" b="0"/>
                  <wp:wrapSquare wrapText="bothSides"/>
                  <wp:docPr id="4" name="Picture 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E</w:t>
            </w:r>
            <w:r w:rsidRPr="00985E5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 Declaration of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Performance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BE" w:rsidTr="008D38DD">
        <w:trPr>
          <w:trHeight w:val="1451"/>
        </w:trPr>
        <w:tc>
          <w:tcPr>
            <w:tcW w:w="903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6B51" w:rsidRDefault="00E43ABE" w:rsidP="00B06B51">
            <w:pPr>
              <w:tabs>
                <w:tab w:val="right" w:pos="90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0A45">
              <w:rPr>
                <w:rFonts w:ascii="Arial" w:hAnsi="Arial" w:cs="Arial"/>
                <w:bCs/>
                <w:sz w:val="20"/>
                <w:szCs w:val="20"/>
              </w:rPr>
              <w:t>Lime Green Products Ltd, Coates Kilns, Stretton Road, Much Wenlock, Shropshire, TF13 6DG</w:t>
            </w:r>
          </w:p>
          <w:p w:rsidR="00B06B51" w:rsidRDefault="00B06B51" w:rsidP="00B06B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3ABE" w:rsidRPr="00DF0A45" w:rsidRDefault="00E43ABE" w:rsidP="00B06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A4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5329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:rsidR="00E43ABE" w:rsidRPr="00985E56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BE" w:rsidTr="008D38DD">
        <w:trPr>
          <w:trHeight w:val="5449"/>
        </w:trPr>
        <w:tc>
          <w:tcPr>
            <w:tcW w:w="903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E7CEC" w:rsidRDefault="00353292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Finish</w:t>
            </w:r>
            <w:r w:rsidR="005E7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WP</w:t>
            </w:r>
          </w:p>
          <w:p w:rsidR="005E7CEC" w:rsidRDefault="005E7CEC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998–1:2010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5E7CEC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Factory Made </w:t>
            </w:r>
            <w:r w:rsidR="00353292">
              <w:rPr>
                <w:rFonts w:ascii="Arial" w:hAnsi="Arial" w:cs="Arial"/>
                <w:b/>
                <w:bCs/>
                <w:sz w:val="20"/>
                <w:szCs w:val="20"/>
              </w:rPr>
              <w:t>Coloured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Render</w:t>
            </w:r>
            <w:r w:rsidR="00353292">
              <w:rPr>
                <w:rFonts w:ascii="Arial" w:hAnsi="Arial" w:cs="Arial"/>
                <w:b/>
                <w:bCs/>
                <w:sz w:val="20"/>
                <w:szCs w:val="20"/>
              </w:rPr>
              <w:t>ing Mortar</w:t>
            </w:r>
            <w:r w:rsidR="00B06B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(CR)</w:t>
            </w:r>
            <w:r w:rsidR="00E43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external use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Reaction to fire: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471F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757901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 w:rsidR="00545DC1">
              <w:rPr>
                <w:rFonts w:ascii="Arial" w:hAnsi="Arial" w:cs="Arial"/>
                <w:sz w:val="20"/>
                <w:szCs w:val="20"/>
              </w:rPr>
              <w:t>B1</w:t>
            </w:r>
          </w:p>
          <w:p w:rsidR="00471FDB" w:rsidRDefault="00471FDB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71FDB" w:rsidRDefault="00471FDB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71FDB">
              <w:rPr>
                <w:rFonts w:ascii="Arial" w:hAnsi="Arial" w:cs="Arial"/>
                <w:b/>
                <w:sz w:val="20"/>
                <w:szCs w:val="20"/>
              </w:rPr>
              <w:t xml:space="preserve">Strength Class   </w:t>
            </w:r>
            <w:r w:rsidRPr="00471FD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CSII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Adhesion: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471FDB" w:rsidRPr="00471FDB">
              <w:rPr>
                <w:rFonts w:ascii="Arial" w:hAnsi="Arial" w:cs="Arial"/>
                <w:bCs/>
                <w:sz w:val="20"/>
                <w:szCs w:val="20"/>
              </w:rPr>
              <w:t>&gt;0.08</w:t>
            </w:r>
            <w:r w:rsidR="00471FDB">
              <w:rPr>
                <w:rFonts w:ascii="Arial" w:hAnsi="Arial" w:cs="Arial"/>
                <w:bCs/>
                <w:sz w:val="20"/>
                <w:szCs w:val="20"/>
              </w:rPr>
              <w:t xml:space="preserve"> (woodfibre)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Capillary Water absorption: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A839D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Water vapour Permeability coefficient.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545DC1" w:rsidRPr="00545DC1">
              <w:rPr>
                <w:rFonts w:ascii="Arial" w:hAnsi="Arial" w:cs="Arial"/>
                <w:bCs/>
                <w:sz w:val="20"/>
                <w:szCs w:val="20"/>
              </w:rPr>
              <w:t xml:space="preserve">µ </w:t>
            </w:r>
            <w:r w:rsidR="00B06B51" w:rsidRPr="00B06B51">
              <w:rPr>
                <w:rFonts w:ascii="Arial" w:hAnsi="Arial" w:cs="Arial"/>
                <w:bCs/>
                <w:sz w:val="20"/>
                <w:szCs w:val="20"/>
              </w:rPr>
              <w:t>≤</w:t>
            </w:r>
            <w:r w:rsidR="00545D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06B51" w:rsidRPr="00B06B51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B06B51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Thermal conductivity </w:t>
            </w:r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λ10,dry [W/</w:t>
            </w:r>
            <w:proofErr w:type="spellStart"/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mK</w:t>
            </w:r>
            <w:proofErr w:type="spellEnd"/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</w:t>
            </w:r>
            <w:r w:rsidRPr="00DF0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P=50%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="00545DC1" w:rsidRPr="00545DC1">
              <w:rPr>
                <w:rFonts w:ascii="Arial" w:hAnsi="Arial" w:cs="Arial"/>
                <w:bCs/>
                <w:sz w:val="20"/>
                <w:szCs w:val="20"/>
              </w:rPr>
              <w:t>0.</w:t>
            </w:r>
            <w:r w:rsidR="00B06B51">
              <w:rPr>
                <w:rFonts w:ascii="Arial" w:hAnsi="Arial" w:cs="Arial"/>
                <w:bCs/>
                <w:sz w:val="20"/>
                <w:szCs w:val="20"/>
              </w:rPr>
              <w:t>47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</w:p>
          <w:p w:rsidR="00E43ABE" w:rsidRPr="00545DC1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  <w:t xml:space="preserve"> P= 90%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="00545DC1" w:rsidRPr="00545DC1">
              <w:rPr>
                <w:rFonts w:ascii="Arial" w:hAnsi="Arial" w:cs="Arial"/>
                <w:bCs/>
                <w:sz w:val="20"/>
                <w:szCs w:val="20"/>
              </w:rPr>
              <w:t>0.</w:t>
            </w:r>
            <w:r w:rsidR="00B06B51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Durability</w:t>
            </w:r>
            <w:r w:rsidR="00B06B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B06B51">
              <w:rPr>
                <w:rFonts w:ascii="Arial" w:hAnsi="Arial" w:cs="Arial"/>
                <w:b/>
                <w:sz w:val="20"/>
                <w:szCs w:val="20"/>
              </w:rPr>
              <w:t>against freeze/thaw)</w:t>
            </w:r>
            <w:r w:rsidRPr="00B06B5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evaluation based on provisions valid in the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intended place of use of the mortar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3918C7" w:rsidRDefault="003918C7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05542" w:rsidRDefault="00705542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5542" w:rsidRDefault="00705542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27C" w:rsidRPr="005E7CE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E32B8">
        <w:rPr>
          <w:rFonts w:ascii="Arial" w:hAnsi="Arial" w:cs="Arial"/>
          <w:bCs/>
          <w:sz w:val="20"/>
          <w:szCs w:val="20"/>
        </w:rPr>
        <w:t>22/1/15</w:t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31115</wp:posOffset>
            </wp:positionV>
            <wp:extent cx="1095375" cy="409575"/>
            <wp:effectExtent l="19050" t="0" r="9525" b="0"/>
            <wp:wrapSquare wrapText="bothSides"/>
            <wp:docPr id="2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3FC2">
        <w:rPr>
          <w:rFonts w:ascii="Arial" w:hAnsi="Arial" w:cs="Arial"/>
          <w:b/>
          <w:bCs/>
          <w:sz w:val="20"/>
          <w:szCs w:val="20"/>
        </w:rPr>
        <w:t>Signed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</w:t>
      </w:r>
    </w:p>
    <w:p w:rsidR="00B8027C" w:rsidRPr="008E7B57" w:rsidRDefault="00B8027C" w:rsidP="008D38D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C03FC2">
        <w:rPr>
          <w:rFonts w:ascii="Arial" w:hAnsi="Arial" w:cs="Arial"/>
          <w:bCs/>
          <w:sz w:val="20"/>
          <w:szCs w:val="20"/>
        </w:rPr>
        <w:t>J Ayres</w:t>
      </w:r>
      <w:r>
        <w:rPr>
          <w:rFonts w:ascii="Arial" w:hAnsi="Arial" w:cs="Arial"/>
          <w:bCs/>
          <w:sz w:val="20"/>
          <w:szCs w:val="20"/>
        </w:rPr>
        <w:t xml:space="preserve"> – Director</w:t>
      </w:r>
      <w:r>
        <w:rPr>
          <w:rFonts w:ascii="Arial" w:hAnsi="Arial" w:cs="Arial"/>
          <w:bCs/>
          <w:sz w:val="20"/>
          <w:szCs w:val="20"/>
        </w:rPr>
        <w:tab/>
      </w:r>
    </w:p>
    <w:sectPr w:rsidR="00B8027C" w:rsidRPr="008E7B57" w:rsidSect="00C1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B57"/>
    <w:rsid w:val="000018A0"/>
    <w:rsid w:val="00001A68"/>
    <w:rsid w:val="000153F2"/>
    <w:rsid w:val="00026345"/>
    <w:rsid w:val="00042C29"/>
    <w:rsid w:val="00045290"/>
    <w:rsid w:val="000641FE"/>
    <w:rsid w:val="00087195"/>
    <w:rsid w:val="00097A03"/>
    <w:rsid w:val="000A0759"/>
    <w:rsid w:val="000A3F99"/>
    <w:rsid w:val="000B0D8E"/>
    <w:rsid w:val="000B3D95"/>
    <w:rsid w:val="000D42D2"/>
    <w:rsid w:val="000D75FC"/>
    <w:rsid w:val="000E2819"/>
    <w:rsid w:val="0010077A"/>
    <w:rsid w:val="00104D45"/>
    <w:rsid w:val="001412D9"/>
    <w:rsid w:val="00151056"/>
    <w:rsid w:val="00171AB9"/>
    <w:rsid w:val="0017594F"/>
    <w:rsid w:val="00176E1A"/>
    <w:rsid w:val="00191F90"/>
    <w:rsid w:val="00196D9E"/>
    <w:rsid w:val="00196DFB"/>
    <w:rsid w:val="001B22CF"/>
    <w:rsid w:val="001C0EF6"/>
    <w:rsid w:val="001D2379"/>
    <w:rsid w:val="001E799F"/>
    <w:rsid w:val="001F2850"/>
    <w:rsid w:val="002333E6"/>
    <w:rsid w:val="00233B20"/>
    <w:rsid w:val="00234DA1"/>
    <w:rsid w:val="0024153E"/>
    <w:rsid w:val="00242192"/>
    <w:rsid w:val="00247F0C"/>
    <w:rsid w:val="0025578C"/>
    <w:rsid w:val="00257566"/>
    <w:rsid w:val="002629AA"/>
    <w:rsid w:val="00266892"/>
    <w:rsid w:val="00280AEF"/>
    <w:rsid w:val="0029615E"/>
    <w:rsid w:val="00297984"/>
    <w:rsid w:val="002A2C29"/>
    <w:rsid w:val="002B0152"/>
    <w:rsid w:val="002B2730"/>
    <w:rsid w:val="002B51EF"/>
    <w:rsid w:val="002E385D"/>
    <w:rsid w:val="002E5B69"/>
    <w:rsid w:val="002F76E9"/>
    <w:rsid w:val="00300AB9"/>
    <w:rsid w:val="00302C24"/>
    <w:rsid w:val="00344BA2"/>
    <w:rsid w:val="0035310B"/>
    <w:rsid w:val="00353292"/>
    <w:rsid w:val="003753A4"/>
    <w:rsid w:val="003772F7"/>
    <w:rsid w:val="0038055C"/>
    <w:rsid w:val="003810D2"/>
    <w:rsid w:val="003918C7"/>
    <w:rsid w:val="003959DF"/>
    <w:rsid w:val="003C09D4"/>
    <w:rsid w:val="003D00A6"/>
    <w:rsid w:val="003E0173"/>
    <w:rsid w:val="003F4314"/>
    <w:rsid w:val="004165F5"/>
    <w:rsid w:val="00442063"/>
    <w:rsid w:val="00445562"/>
    <w:rsid w:val="00471FDB"/>
    <w:rsid w:val="00473C4D"/>
    <w:rsid w:val="00475FEA"/>
    <w:rsid w:val="00482986"/>
    <w:rsid w:val="0048496C"/>
    <w:rsid w:val="0049598C"/>
    <w:rsid w:val="004A4375"/>
    <w:rsid w:val="004C01F4"/>
    <w:rsid w:val="004E4C4E"/>
    <w:rsid w:val="004F29C4"/>
    <w:rsid w:val="004F35A1"/>
    <w:rsid w:val="004F4D97"/>
    <w:rsid w:val="00507E0A"/>
    <w:rsid w:val="00517FC8"/>
    <w:rsid w:val="005203AE"/>
    <w:rsid w:val="0052507E"/>
    <w:rsid w:val="00526F0B"/>
    <w:rsid w:val="00531E6F"/>
    <w:rsid w:val="005323C1"/>
    <w:rsid w:val="00545DC1"/>
    <w:rsid w:val="00562B3D"/>
    <w:rsid w:val="0058284F"/>
    <w:rsid w:val="00582C76"/>
    <w:rsid w:val="005857D1"/>
    <w:rsid w:val="00593F9E"/>
    <w:rsid w:val="005A4D53"/>
    <w:rsid w:val="005B612B"/>
    <w:rsid w:val="005C1D25"/>
    <w:rsid w:val="005D045E"/>
    <w:rsid w:val="005D3ED3"/>
    <w:rsid w:val="005E1CE0"/>
    <w:rsid w:val="005E5F89"/>
    <w:rsid w:val="005E7CEC"/>
    <w:rsid w:val="005F0198"/>
    <w:rsid w:val="005F1B4E"/>
    <w:rsid w:val="00600AD9"/>
    <w:rsid w:val="00612758"/>
    <w:rsid w:val="00624A06"/>
    <w:rsid w:val="0068286C"/>
    <w:rsid w:val="00691D7B"/>
    <w:rsid w:val="00692CAD"/>
    <w:rsid w:val="006970FF"/>
    <w:rsid w:val="006E7969"/>
    <w:rsid w:val="006F52DC"/>
    <w:rsid w:val="00705542"/>
    <w:rsid w:val="00710025"/>
    <w:rsid w:val="00713C30"/>
    <w:rsid w:val="00714DE7"/>
    <w:rsid w:val="00722635"/>
    <w:rsid w:val="00737E64"/>
    <w:rsid w:val="00753058"/>
    <w:rsid w:val="00753490"/>
    <w:rsid w:val="00757901"/>
    <w:rsid w:val="007618CC"/>
    <w:rsid w:val="007723D1"/>
    <w:rsid w:val="007778EB"/>
    <w:rsid w:val="00785217"/>
    <w:rsid w:val="00791B8F"/>
    <w:rsid w:val="007A12BF"/>
    <w:rsid w:val="007A5C89"/>
    <w:rsid w:val="007B4BED"/>
    <w:rsid w:val="007B6A14"/>
    <w:rsid w:val="007B6C11"/>
    <w:rsid w:val="007D479C"/>
    <w:rsid w:val="007E0323"/>
    <w:rsid w:val="007E28C8"/>
    <w:rsid w:val="007E64D9"/>
    <w:rsid w:val="00812723"/>
    <w:rsid w:val="00820EA0"/>
    <w:rsid w:val="00827B75"/>
    <w:rsid w:val="00831D5D"/>
    <w:rsid w:val="0087177F"/>
    <w:rsid w:val="008841B3"/>
    <w:rsid w:val="0089144E"/>
    <w:rsid w:val="0089282B"/>
    <w:rsid w:val="00896703"/>
    <w:rsid w:val="00896A75"/>
    <w:rsid w:val="008B6A3F"/>
    <w:rsid w:val="008B766F"/>
    <w:rsid w:val="008C169E"/>
    <w:rsid w:val="008C1A2A"/>
    <w:rsid w:val="008C6475"/>
    <w:rsid w:val="008D38DD"/>
    <w:rsid w:val="008D3AC5"/>
    <w:rsid w:val="008D42F9"/>
    <w:rsid w:val="008D4685"/>
    <w:rsid w:val="008E3DFB"/>
    <w:rsid w:val="008E7B57"/>
    <w:rsid w:val="008F7721"/>
    <w:rsid w:val="0090366D"/>
    <w:rsid w:val="00911586"/>
    <w:rsid w:val="00917EC0"/>
    <w:rsid w:val="00934709"/>
    <w:rsid w:val="00934D0A"/>
    <w:rsid w:val="00950764"/>
    <w:rsid w:val="00952D16"/>
    <w:rsid w:val="00973531"/>
    <w:rsid w:val="00975DCB"/>
    <w:rsid w:val="00985E56"/>
    <w:rsid w:val="009A4F54"/>
    <w:rsid w:val="009A5B94"/>
    <w:rsid w:val="009B5E9A"/>
    <w:rsid w:val="009C1439"/>
    <w:rsid w:val="009D0CD5"/>
    <w:rsid w:val="00A04ACD"/>
    <w:rsid w:val="00A12D4F"/>
    <w:rsid w:val="00A169EF"/>
    <w:rsid w:val="00A17BDE"/>
    <w:rsid w:val="00A3499B"/>
    <w:rsid w:val="00A35450"/>
    <w:rsid w:val="00A502E9"/>
    <w:rsid w:val="00A645E6"/>
    <w:rsid w:val="00A839D3"/>
    <w:rsid w:val="00A84262"/>
    <w:rsid w:val="00A92D29"/>
    <w:rsid w:val="00AA0E89"/>
    <w:rsid w:val="00AA24EA"/>
    <w:rsid w:val="00AC11A6"/>
    <w:rsid w:val="00AD1D30"/>
    <w:rsid w:val="00AE32B8"/>
    <w:rsid w:val="00AE6ABF"/>
    <w:rsid w:val="00B06B51"/>
    <w:rsid w:val="00B07F88"/>
    <w:rsid w:val="00B10046"/>
    <w:rsid w:val="00B205A1"/>
    <w:rsid w:val="00B22AAD"/>
    <w:rsid w:val="00B23A78"/>
    <w:rsid w:val="00B23AA4"/>
    <w:rsid w:val="00B40742"/>
    <w:rsid w:val="00B41D18"/>
    <w:rsid w:val="00B47109"/>
    <w:rsid w:val="00B71705"/>
    <w:rsid w:val="00B8027C"/>
    <w:rsid w:val="00B90687"/>
    <w:rsid w:val="00B92C22"/>
    <w:rsid w:val="00B932AC"/>
    <w:rsid w:val="00B9546B"/>
    <w:rsid w:val="00BA30A1"/>
    <w:rsid w:val="00BA68FB"/>
    <w:rsid w:val="00BD17CB"/>
    <w:rsid w:val="00BD6660"/>
    <w:rsid w:val="00C036B0"/>
    <w:rsid w:val="00C03FC2"/>
    <w:rsid w:val="00C16FC4"/>
    <w:rsid w:val="00C23742"/>
    <w:rsid w:val="00C27A8C"/>
    <w:rsid w:val="00C376CF"/>
    <w:rsid w:val="00C37755"/>
    <w:rsid w:val="00C4332E"/>
    <w:rsid w:val="00C51238"/>
    <w:rsid w:val="00C53DED"/>
    <w:rsid w:val="00C54699"/>
    <w:rsid w:val="00C56E96"/>
    <w:rsid w:val="00C73EA6"/>
    <w:rsid w:val="00C7765E"/>
    <w:rsid w:val="00C861B7"/>
    <w:rsid w:val="00C91843"/>
    <w:rsid w:val="00C92270"/>
    <w:rsid w:val="00CA54BA"/>
    <w:rsid w:val="00CB083D"/>
    <w:rsid w:val="00CB7B51"/>
    <w:rsid w:val="00CC2406"/>
    <w:rsid w:val="00CC705B"/>
    <w:rsid w:val="00CD5508"/>
    <w:rsid w:val="00CE5731"/>
    <w:rsid w:val="00CE59B7"/>
    <w:rsid w:val="00CF22CA"/>
    <w:rsid w:val="00D00C0D"/>
    <w:rsid w:val="00D07D88"/>
    <w:rsid w:val="00D138C5"/>
    <w:rsid w:val="00D174EC"/>
    <w:rsid w:val="00D17D02"/>
    <w:rsid w:val="00D27EAB"/>
    <w:rsid w:val="00D42BED"/>
    <w:rsid w:val="00D6139B"/>
    <w:rsid w:val="00D63377"/>
    <w:rsid w:val="00D7331D"/>
    <w:rsid w:val="00D752C3"/>
    <w:rsid w:val="00D85E31"/>
    <w:rsid w:val="00D86F07"/>
    <w:rsid w:val="00DB1989"/>
    <w:rsid w:val="00DC070A"/>
    <w:rsid w:val="00DC2B0A"/>
    <w:rsid w:val="00DE108A"/>
    <w:rsid w:val="00DF0A45"/>
    <w:rsid w:val="00E2407F"/>
    <w:rsid w:val="00E27392"/>
    <w:rsid w:val="00E2771A"/>
    <w:rsid w:val="00E36E3F"/>
    <w:rsid w:val="00E43ABE"/>
    <w:rsid w:val="00E52C22"/>
    <w:rsid w:val="00E62975"/>
    <w:rsid w:val="00E64541"/>
    <w:rsid w:val="00E8134E"/>
    <w:rsid w:val="00E81B01"/>
    <w:rsid w:val="00E92A0F"/>
    <w:rsid w:val="00EB4452"/>
    <w:rsid w:val="00EB4DCA"/>
    <w:rsid w:val="00EB4FAE"/>
    <w:rsid w:val="00EB5C19"/>
    <w:rsid w:val="00ED5A9B"/>
    <w:rsid w:val="00ED5D42"/>
    <w:rsid w:val="00EF1E6A"/>
    <w:rsid w:val="00F02235"/>
    <w:rsid w:val="00F03CEA"/>
    <w:rsid w:val="00F2190B"/>
    <w:rsid w:val="00F340AA"/>
    <w:rsid w:val="00F3476F"/>
    <w:rsid w:val="00F42889"/>
    <w:rsid w:val="00F560AE"/>
    <w:rsid w:val="00F60901"/>
    <w:rsid w:val="00F80BC0"/>
    <w:rsid w:val="00F8687F"/>
    <w:rsid w:val="00F87266"/>
    <w:rsid w:val="00F931C3"/>
    <w:rsid w:val="00FB07AE"/>
    <w:rsid w:val="00FB7F3C"/>
    <w:rsid w:val="00FE0AB8"/>
    <w:rsid w:val="00FE58E0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C4"/>
  </w:style>
  <w:style w:type="paragraph" w:styleId="Heading1">
    <w:name w:val="heading 1"/>
    <w:basedOn w:val="Normal"/>
    <w:next w:val="Normal"/>
    <w:link w:val="Heading1Char"/>
    <w:uiPriority w:val="9"/>
    <w:qFormat/>
    <w:rsid w:val="008E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Green Products</dc:creator>
  <cp:lastModifiedBy>Lime Green Products</cp:lastModifiedBy>
  <cp:revision>2</cp:revision>
  <dcterms:created xsi:type="dcterms:W3CDTF">2015-01-22T13:35:00Z</dcterms:created>
  <dcterms:modified xsi:type="dcterms:W3CDTF">2015-01-22T13:35:00Z</dcterms:modified>
</cp:coreProperties>
</file>